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45A9" w:rsidRPr="00F87A5B" w:rsidRDefault="00BC2494" w:rsidP="00595BC2">
      <w:pPr>
        <w:pStyle w:val="BodyText"/>
        <w:rPr>
          <w:b/>
          <w:sz w:val="29"/>
          <w:szCs w:val="29"/>
        </w:rPr>
      </w:pPr>
      <w:r w:rsidRPr="00F87A5B">
        <w:rPr>
          <w:b/>
          <w:sz w:val="29"/>
          <w:szCs w:val="29"/>
        </w:rPr>
        <w:t>NEW YORK/AMERICAN CHORAL DIRECTORS ASSOCIATION</w:t>
      </w:r>
    </w:p>
    <w:p w:rsidR="00595BC2" w:rsidRDefault="008B5919" w:rsidP="00595BC2">
      <w:pPr>
        <w:pStyle w:val="BodyText"/>
        <w:rPr>
          <w:b/>
          <w:sz w:val="29"/>
          <w:szCs w:val="29"/>
        </w:rPr>
      </w:pPr>
      <w:r>
        <w:rPr>
          <w:b/>
          <w:sz w:val="29"/>
          <w:szCs w:val="29"/>
        </w:rPr>
        <w:t>1</w:t>
      </w:r>
      <w:r w:rsidR="00097EFE">
        <w:rPr>
          <w:b/>
          <w:sz w:val="29"/>
          <w:szCs w:val="29"/>
        </w:rPr>
        <w:t>1</w:t>
      </w:r>
      <w:r w:rsidR="00595BC2" w:rsidRPr="00D945A9">
        <w:rPr>
          <w:b/>
          <w:sz w:val="29"/>
          <w:szCs w:val="29"/>
          <w:vertAlign w:val="superscript"/>
        </w:rPr>
        <w:t>th</w:t>
      </w:r>
      <w:r w:rsidR="00595BC2">
        <w:rPr>
          <w:b/>
          <w:sz w:val="29"/>
          <w:szCs w:val="29"/>
        </w:rPr>
        <w:t xml:space="preserve"> ANNUAL </w:t>
      </w:r>
      <w:r w:rsidR="00595BC2" w:rsidRPr="00F87A5B">
        <w:rPr>
          <w:b/>
          <w:sz w:val="29"/>
          <w:szCs w:val="29"/>
        </w:rPr>
        <w:t xml:space="preserve">ELEMENTARY </w:t>
      </w:r>
      <w:r w:rsidR="00595BC2">
        <w:rPr>
          <w:b/>
          <w:sz w:val="29"/>
          <w:szCs w:val="29"/>
        </w:rPr>
        <w:t>CHILDREN’S HONOR CHOIR</w:t>
      </w:r>
    </w:p>
    <w:p w:rsidR="00595BC2" w:rsidRPr="00D945A9" w:rsidRDefault="00595BC2" w:rsidP="00595BC2">
      <w:pPr>
        <w:pStyle w:val="BodyText"/>
        <w:rPr>
          <w:b/>
          <w:sz w:val="16"/>
          <w:szCs w:val="16"/>
        </w:rPr>
      </w:pPr>
    </w:p>
    <w:p w:rsidR="00595BC2" w:rsidRDefault="00595BC2" w:rsidP="00595BC2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center"/>
        <w:rPr>
          <w:b/>
          <w:i/>
          <w:sz w:val="44"/>
        </w:rPr>
      </w:pPr>
      <w:r>
        <w:rPr>
          <w:b/>
          <w:i/>
          <w:sz w:val="44"/>
        </w:rPr>
        <w:t>COME SING WITH THE FINEST!</w:t>
      </w:r>
    </w:p>
    <w:p w:rsidR="00595BC2" w:rsidRPr="006A348E" w:rsidRDefault="00595BC2">
      <w:pPr>
        <w:jc w:val="center"/>
        <w:rPr>
          <w:sz w:val="16"/>
          <w:szCs w:val="16"/>
        </w:rPr>
      </w:pPr>
    </w:p>
    <w:p w:rsidR="00595BC2" w:rsidRDefault="00595BC2" w:rsidP="007879F0">
      <w:pPr>
        <w:pStyle w:val="Heading1"/>
        <w:ind w:left="0" w:firstLine="0"/>
      </w:pPr>
      <w:r>
        <w:t xml:space="preserve">Monday, August </w:t>
      </w:r>
      <w:r w:rsidR="00097EFE">
        <w:t>12</w:t>
      </w:r>
      <w:r>
        <w:t xml:space="preserve"> &amp; Tuesday, August </w:t>
      </w:r>
      <w:r w:rsidR="00097EFE">
        <w:t>13, 2013</w:t>
      </w:r>
    </w:p>
    <w:p w:rsidR="00595BC2" w:rsidRPr="002773B6" w:rsidRDefault="00595BC2" w:rsidP="007879F0">
      <w:pPr>
        <w:jc w:val="center"/>
        <w:rPr>
          <w:sz w:val="28"/>
        </w:rPr>
      </w:pPr>
      <w:r>
        <w:rPr>
          <w:sz w:val="28"/>
        </w:rPr>
        <w:t xml:space="preserve">Part of the </w:t>
      </w:r>
      <w:r w:rsidRPr="002773B6">
        <w:rPr>
          <w:sz w:val="28"/>
        </w:rPr>
        <w:t>NYSSMA New York State Summer Music Conference</w:t>
      </w:r>
    </w:p>
    <w:p w:rsidR="00595BC2" w:rsidRPr="006A348E" w:rsidRDefault="00595BC2">
      <w:pPr>
        <w:rPr>
          <w:sz w:val="16"/>
          <w:szCs w:val="16"/>
        </w:rPr>
      </w:pPr>
    </w:p>
    <w:p w:rsidR="008B5919" w:rsidRPr="009A5285" w:rsidRDefault="00595BC2" w:rsidP="00595BC2">
      <w:pPr>
        <w:numPr>
          <w:ilvl w:val="0"/>
          <w:numId w:val="2"/>
        </w:numPr>
        <w:jc w:val="both"/>
        <w:rPr>
          <w:sz w:val="22"/>
          <w:szCs w:val="22"/>
        </w:rPr>
      </w:pPr>
      <w:r w:rsidRPr="009A5285">
        <w:rPr>
          <w:b/>
          <w:sz w:val="22"/>
          <w:szCs w:val="22"/>
        </w:rPr>
        <w:t>CONDUCTOR</w:t>
      </w:r>
      <w:r w:rsidRPr="009A5285">
        <w:rPr>
          <w:sz w:val="22"/>
          <w:szCs w:val="22"/>
        </w:rPr>
        <w:t xml:space="preserve">: NY/ACDA is honored to have </w:t>
      </w:r>
      <w:r w:rsidR="00097EFE">
        <w:rPr>
          <w:b/>
          <w:sz w:val="22"/>
          <w:szCs w:val="22"/>
        </w:rPr>
        <w:t>Mrs. Robyn Reeves Lana</w:t>
      </w:r>
      <w:r w:rsidR="00EE4DC9" w:rsidRPr="009A5285">
        <w:rPr>
          <w:sz w:val="22"/>
          <w:szCs w:val="22"/>
        </w:rPr>
        <w:t xml:space="preserve"> as the guest conductor.  </w:t>
      </w:r>
    </w:p>
    <w:p w:rsidR="00595BC2" w:rsidRPr="009A5285" w:rsidRDefault="00097EFE" w:rsidP="008B5919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Mrs. Lana</w:t>
      </w:r>
      <w:r w:rsidR="00EE4DC9" w:rsidRPr="009A5285">
        <w:rPr>
          <w:sz w:val="22"/>
          <w:szCs w:val="22"/>
        </w:rPr>
        <w:t xml:space="preserve"> is the Artistic Director of the </w:t>
      </w:r>
      <w:r>
        <w:rPr>
          <w:sz w:val="22"/>
          <w:szCs w:val="22"/>
        </w:rPr>
        <w:t>Cincinnati Children’s Choir</w:t>
      </w:r>
      <w:r w:rsidR="009A5285">
        <w:rPr>
          <w:sz w:val="22"/>
          <w:szCs w:val="22"/>
        </w:rPr>
        <w:t xml:space="preserve"> (Ohio)</w:t>
      </w:r>
      <w:r w:rsidR="00595BC2" w:rsidRPr="009A5285">
        <w:rPr>
          <w:sz w:val="22"/>
          <w:szCs w:val="22"/>
        </w:rPr>
        <w:t xml:space="preserve">.  </w:t>
      </w:r>
      <w:r w:rsidR="00EE4DC9" w:rsidRPr="009A5285">
        <w:rPr>
          <w:sz w:val="22"/>
          <w:szCs w:val="22"/>
        </w:rPr>
        <w:t>Sh</w:t>
      </w:r>
      <w:r w:rsidR="00595BC2" w:rsidRPr="009A5285">
        <w:rPr>
          <w:sz w:val="22"/>
          <w:szCs w:val="22"/>
        </w:rPr>
        <w:t>e has selected a challenging program of varied treble chorus literature for the NY/ACDA Elementary Children’s Honor Choir to perform.</w:t>
      </w:r>
    </w:p>
    <w:p w:rsidR="009A5285" w:rsidRDefault="00595BC2" w:rsidP="00595BC2">
      <w:pPr>
        <w:numPr>
          <w:ilvl w:val="0"/>
          <w:numId w:val="2"/>
        </w:numPr>
        <w:jc w:val="both"/>
        <w:rPr>
          <w:sz w:val="22"/>
          <w:szCs w:val="22"/>
        </w:rPr>
      </w:pPr>
      <w:r w:rsidRPr="009A5285">
        <w:rPr>
          <w:b/>
          <w:sz w:val="22"/>
          <w:szCs w:val="22"/>
        </w:rPr>
        <w:t>REHEARSALS</w:t>
      </w:r>
      <w:r w:rsidRPr="009A5285">
        <w:rPr>
          <w:sz w:val="22"/>
          <w:szCs w:val="22"/>
        </w:rPr>
        <w:t xml:space="preserve">: All rehearsals and the concert will be held on the </w:t>
      </w:r>
      <w:r w:rsidR="00A94EDF">
        <w:rPr>
          <w:sz w:val="22"/>
          <w:szCs w:val="22"/>
        </w:rPr>
        <w:t>College of St. Rose</w:t>
      </w:r>
      <w:r w:rsidRPr="009A5285">
        <w:rPr>
          <w:sz w:val="22"/>
          <w:szCs w:val="22"/>
        </w:rPr>
        <w:t xml:space="preserve"> campus and the </w:t>
      </w:r>
      <w:proofErr w:type="spellStart"/>
      <w:r w:rsidRPr="009A5285">
        <w:rPr>
          <w:sz w:val="22"/>
          <w:szCs w:val="22"/>
        </w:rPr>
        <w:t>Crowne</w:t>
      </w:r>
      <w:proofErr w:type="spellEnd"/>
      <w:r w:rsidRPr="009A5285">
        <w:rPr>
          <w:sz w:val="22"/>
          <w:szCs w:val="22"/>
        </w:rPr>
        <w:t xml:space="preserve"> Plaza Hotel in Albany, New York as part of the New York State Summer Music Conference. </w:t>
      </w:r>
    </w:p>
    <w:p w:rsidR="00595BC2" w:rsidRPr="009A5285" w:rsidRDefault="00595BC2" w:rsidP="009A5285">
      <w:pPr>
        <w:numPr>
          <w:ilvl w:val="0"/>
          <w:numId w:val="2"/>
        </w:numPr>
        <w:tabs>
          <w:tab w:val="clear" w:pos="360"/>
          <w:tab w:val="num" w:pos="720"/>
        </w:tabs>
        <w:ind w:left="720"/>
        <w:jc w:val="both"/>
        <w:rPr>
          <w:sz w:val="22"/>
          <w:szCs w:val="22"/>
        </w:rPr>
      </w:pPr>
      <w:r w:rsidRPr="009A5285">
        <w:rPr>
          <w:sz w:val="22"/>
          <w:szCs w:val="22"/>
        </w:rPr>
        <w:t xml:space="preserve">The </w:t>
      </w:r>
      <w:r w:rsidRPr="009A5285">
        <w:rPr>
          <w:b/>
          <w:sz w:val="22"/>
          <w:szCs w:val="22"/>
        </w:rPr>
        <w:t>tentative</w:t>
      </w:r>
      <w:r w:rsidR="00EE4DC9" w:rsidRPr="009A5285">
        <w:rPr>
          <w:sz w:val="22"/>
          <w:szCs w:val="22"/>
        </w:rPr>
        <w:t xml:space="preserve"> schedule for Monday, August </w:t>
      </w:r>
      <w:r w:rsidR="00097EFE">
        <w:rPr>
          <w:sz w:val="22"/>
          <w:szCs w:val="22"/>
        </w:rPr>
        <w:t>12</w:t>
      </w:r>
      <w:r w:rsidR="00EE4DC9" w:rsidRPr="009A5285">
        <w:rPr>
          <w:sz w:val="22"/>
          <w:szCs w:val="22"/>
        </w:rPr>
        <w:t>, 201</w:t>
      </w:r>
      <w:r w:rsidR="00097EFE">
        <w:rPr>
          <w:sz w:val="22"/>
          <w:szCs w:val="22"/>
        </w:rPr>
        <w:t>3</w:t>
      </w:r>
      <w:r w:rsidRPr="009A5285">
        <w:rPr>
          <w:sz w:val="22"/>
          <w:szCs w:val="22"/>
        </w:rPr>
        <w:t xml:space="preserve"> includes:</w:t>
      </w:r>
    </w:p>
    <w:p w:rsidR="00595BC2" w:rsidRPr="009A5285" w:rsidRDefault="00595BC2" w:rsidP="00595BC2">
      <w:pPr>
        <w:ind w:firstLine="360"/>
        <w:rPr>
          <w:sz w:val="22"/>
          <w:szCs w:val="22"/>
        </w:rPr>
      </w:pPr>
      <w:r w:rsidRPr="009A5285">
        <w:rPr>
          <w:sz w:val="22"/>
          <w:szCs w:val="22"/>
        </w:rPr>
        <w:t xml:space="preserve">11:30AM - 1:00PM Registration (Lunch before on your own.) – </w:t>
      </w:r>
      <w:r w:rsidR="00A94EDF">
        <w:rPr>
          <w:sz w:val="22"/>
          <w:szCs w:val="22"/>
        </w:rPr>
        <w:t>College of St. Rose</w:t>
      </w:r>
    </w:p>
    <w:p w:rsidR="00595BC2" w:rsidRPr="009A5285" w:rsidRDefault="00595BC2" w:rsidP="00595BC2">
      <w:pPr>
        <w:ind w:firstLine="360"/>
        <w:rPr>
          <w:sz w:val="22"/>
          <w:szCs w:val="22"/>
        </w:rPr>
      </w:pPr>
      <w:r w:rsidRPr="009A5285">
        <w:rPr>
          <w:sz w:val="22"/>
          <w:szCs w:val="22"/>
        </w:rPr>
        <w:t xml:space="preserve">1:00PM - 5:00PM Rehearsal (There will be a snack break.) – </w:t>
      </w:r>
      <w:r w:rsidR="00A94EDF">
        <w:rPr>
          <w:sz w:val="22"/>
          <w:szCs w:val="22"/>
        </w:rPr>
        <w:t>College of St. Rose</w:t>
      </w:r>
    </w:p>
    <w:p w:rsidR="00595BC2" w:rsidRPr="009A5285" w:rsidRDefault="00595BC2" w:rsidP="00595BC2">
      <w:pPr>
        <w:ind w:firstLine="360"/>
        <w:rPr>
          <w:sz w:val="22"/>
          <w:szCs w:val="22"/>
        </w:rPr>
      </w:pPr>
      <w:r w:rsidRPr="009A5285">
        <w:rPr>
          <w:sz w:val="22"/>
          <w:szCs w:val="22"/>
        </w:rPr>
        <w:t xml:space="preserve">5:00PM - 6:30PM Dinner (Provided) – </w:t>
      </w:r>
      <w:r w:rsidR="00A94EDF">
        <w:rPr>
          <w:sz w:val="22"/>
          <w:szCs w:val="22"/>
        </w:rPr>
        <w:t>College of St. Rose</w:t>
      </w:r>
    </w:p>
    <w:p w:rsidR="009A5285" w:rsidRDefault="00595BC2" w:rsidP="009A5285">
      <w:pPr>
        <w:ind w:firstLine="360"/>
        <w:rPr>
          <w:sz w:val="22"/>
          <w:szCs w:val="22"/>
        </w:rPr>
      </w:pPr>
      <w:r w:rsidRPr="009A5285">
        <w:rPr>
          <w:sz w:val="22"/>
          <w:szCs w:val="22"/>
        </w:rPr>
        <w:t xml:space="preserve">6:30PM - 8:30PM Rehearsal – </w:t>
      </w:r>
      <w:r w:rsidR="00A94EDF">
        <w:rPr>
          <w:sz w:val="22"/>
          <w:szCs w:val="22"/>
        </w:rPr>
        <w:t>College of St. Rose</w:t>
      </w:r>
    </w:p>
    <w:p w:rsidR="00595BC2" w:rsidRPr="009A5285" w:rsidRDefault="00595BC2" w:rsidP="009A5285">
      <w:pPr>
        <w:pStyle w:val="ListParagraph"/>
        <w:numPr>
          <w:ilvl w:val="0"/>
          <w:numId w:val="5"/>
        </w:numPr>
        <w:rPr>
          <w:sz w:val="22"/>
          <w:szCs w:val="22"/>
        </w:rPr>
      </w:pPr>
      <w:r w:rsidRPr="009A5285">
        <w:rPr>
          <w:sz w:val="22"/>
          <w:szCs w:val="22"/>
        </w:rPr>
        <w:t xml:space="preserve">The </w:t>
      </w:r>
      <w:r w:rsidRPr="009A5285">
        <w:rPr>
          <w:b/>
          <w:sz w:val="22"/>
          <w:szCs w:val="22"/>
        </w:rPr>
        <w:t>tentative</w:t>
      </w:r>
      <w:r w:rsidRPr="009A5285">
        <w:rPr>
          <w:sz w:val="22"/>
          <w:szCs w:val="22"/>
        </w:rPr>
        <w:t xml:space="preserve"> schedule for Tuesday, August </w:t>
      </w:r>
      <w:r w:rsidR="00097EFE">
        <w:rPr>
          <w:sz w:val="22"/>
          <w:szCs w:val="22"/>
        </w:rPr>
        <w:t>13</w:t>
      </w:r>
      <w:r w:rsidRPr="009A5285">
        <w:rPr>
          <w:sz w:val="22"/>
          <w:szCs w:val="22"/>
        </w:rPr>
        <w:t>, 201</w:t>
      </w:r>
      <w:r w:rsidR="00097EFE">
        <w:rPr>
          <w:sz w:val="22"/>
          <w:szCs w:val="22"/>
        </w:rPr>
        <w:t>3</w:t>
      </w:r>
      <w:r w:rsidRPr="009A5285">
        <w:rPr>
          <w:sz w:val="22"/>
          <w:szCs w:val="22"/>
        </w:rPr>
        <w:t xml:space="preserve"> includes:</w:t>
      </w:r>
    </w:p>
    <w:p w:rsidR="00595BC2" w:rsidRPr="009A5285" w:rsidRDefault="00EE4DC9" w:rsidP="00595BC2">
      <w:pPr>
        <w:ind w:firstLine="360"/>
        <w:rPr>
          <w:sz w:val="22"/>
          <w:szCs w:val="22"/>
        </w:rPr>
      </w:pPr>
      <w:r w:rsidRPr="009A5285">
        <w:rPr>
          <w:sz w:val="22"/>
          <w:szCs w:val="22"/>
        </w:rPr>
        <w:t>10:30 - 1:3</w:t>
      </w:r>
      <w:r w:rsidR="00595BC2" w:rsidRPr="009A5285">
        <w:rPr>
          <w:sz w:val="22"/>
          <w:szCs w:val="22"/>
        </w:rPr>
        <w:t xml:space="preserve">0PM </w:t>
      </w:r>
      <w:r w:rsidRPr="009A5285">
        <w:rPr>
          <w:sz w:val="22"/>
          <w:szCs w:val="22"/>
        </w:rPr>
        <w:t xml:space="preserve">Rehearsal and </w:t>
      </w:r>
      <w:r w:rsidR="008B5919" w:rsidRPr="009A5285">
        <w:rPr>
          <w:sz w:val="22"/>
          <w:szCs w:val="22"/>
        </w:rPr>
        <w:t>short</w:t>
      </w:r>
      <w:r w:rsidRPr="009A5285">
        <w:rPr>
          <w:sz w:val="22"/>
          <w:szCs w:val="22"/>
        </w:rPr>
        <w:t xml:space="preserve"> lunch break</w:t>
      </w:r>
      <w:r w:rsidR="00595BC2" w:rsidRPr="009A5285">
        <w:rPr>
          <w:sz w:val="22"/>
          <w:szCs w:val="22"/>
        </w:rPr>
        <w:t xml:space="preserve"> – Albany </w:t>
      </w:r>
      <w:proofErr w:type="spellStart"/>
      <w:r w:rsidR="00595BC2" w:rsidRPr="009A5285">
        <w:rPr>
          <w:sz w:val="22"/>
          <w:szCs w:val="22"/>
        </w:rPr>
        <w:t>Crowne</w:t>
      </w:r>
      <w:proofErr w:type="spellEnd"/>
      <w:r w:rsidR="00595BC2" w:rsidRPr="009A5285">
        <w:rPr>
          <w:sz w:val="22"/>
          <w:szCs w:val="22"/>
        </w:rPr>
        <w:t xml:space="preserve"> Plaza</w:t>
      </w:r>
    </w:p>
    <w:p w:rsidR="00595BC2" w:rsidRPr="009A5285" w:rsidRDefault="00EE4DC9" w:rsidP="00595BC2">
      <w:pPr>
        <w:ind w:firstLine="360"/>
        <w:rPr>
          <w:sz w:val="22"/>
          <w:szCs w:val="22"/>
        </w:rPr>
      </w:pPr>
      <w:r w:rsidRPr="009A5285">
        <w:rPr>
          <w:sz w:val="22"/>
          <w:szCs w:val="22"/>
        </w:rPr>
        <w:t>2:00-2:45 PM</w:t>
      </w:r>
      <w:r w:rsidR="00595BC2" w:rsidRPr="009A5285">
        <w:rPr>
          <w:sz w:val="22"/>
          <w:szCs w:val="22"/>
        </w:rPr>
        <w:t xml:space="preserve"> </w:t>
      </w:r>
      <w:r w:rsidR="008B5919" w:rsidRPr="009A5285">
        <w:rPr>
          <w:sz w:val="22"/>
          <w:szCs w:val="22"/>
        </w:rPr>
        <w:t xml:space="preserve">Concert – Albany </w:t>
      </w:r>
      <w:proofErr w:type="spellStart"/>
      <w:r w:rsidR="008B5919" w:rsidRPr="009A5285">
        <w:rPr>
          <w:sz w:val="22"/>
          <w:szCs w:val="22"/>
        </w:rPr>
        <w:t>Crowne</w:t>
      </w:r>
      <w:proofErr w:type="spellEnd"/>
      <w:r w:rsidR="008B5919" w:rsidRPr="009A5285">
        <w:rPr>
          <w:sz w:val="22"/>
          <w:szCs w:val="22"/>
        </w:rPr>
        <w:t xml:space="preserve"> Plaza</w:t>
      </w:r>
    </w:p>
    <w:p w:rsidR="00595BC2" w:rsidRPr="009A5285" w:rsidRDefault="00595BC2">
      <w:pPr>
        <w:numPr>
          <w:ilvl w:val="0"/>
          <w:numId w:val="3"/>
        </w:numPr>
        <w:rPr>
          <w:sz w:val="22"/>
          <w:szCs w:val="22"/>
        </w:rPr>
      </w:pPr>
      <w:r w:rsidRPr="009A5285">
        <w:rPr>
          <w:b/>
          <w:sz w:val="22"/>
          <w:szCs w:val="22"/>
        </w:rPr>
        <w:t>REQUIREMENTS</w:t>
      </w:r>
      <w:r w:rsidRPr="009A5285">
        <w:rPr>
          <w:sz w:val="22"/>
          <w:szCs w:val="22"/>
        </w:rPr>
        <w:t>:</w:t>
      </w:r>
    </w:p>
    <w:p w:rsidR="00595BC2" w:rsidRPr="009A5285" w:rsidRDefault="00595BC2" w:rsidP="00595BC2">
      <w:pPr>
        <w:ind w:left="360"/>
        <w:rPr>
          <w:sz w:val="22"/>
          <w:szCs w:val="22"/>
        </w:rPr>
      </w:pPr>
      <w:r w:rsidRPr="009A5285">
        <w:rPr>
          <w:sz w:val="22"/>
          <w:szCs w:val="22"/>
        </w:rPr>
        <w:t xml:space="preserve">Recommending teachers must be active members of either </w:t>
      </w:r>
      <w:r w:rsidRPr="009A5285">
        <w:rPr>
          <w:b/>
          <w:sz w:val="22"/>
          <w:szCs w:val="22"/>
        </w:rPr>
        <w:t>NY/ACDA</w:t>
      </w:r>
      <w:r w:rsidRPr="009A5285">
        <w:rPr>
          <w:sz w:val="22"/>
          <w:szCs w:val="22"/>
        </w:rPr>
        <w:t xml:space="preserve"> or </w:t>
      </w:r>
      <w:r w:rsidRPr="009A5285">
        <w:rPr>
          <w:b/>
          <w:sz w:val="22"/>
          <w:szCs w:val="22"/>
        </w:rPr>
        <w:t>NYSSMA</w:t>
      </w:r>
      <w:r w:rsidRPr="009A5285">
        <w:rPr>
          <w:sz w:val="22"/>
          <w:szCs w:val="22"/>
        </w:rPr>
        <w:t>.</w:t>
      </w:r>
    </w:p>
    <w:p w:rsidR="00595BC2" w:rsidRPr="009A5285" w:rsidRDefault="00595BC2" w:rsidP="00595BC2">
      <w:pPr>
        <w:ind w:left="360"/>
        <w:rPr>
          <w:sz w:val="22"/>
          <w:szCs w:val="22"/>
        </w:rPr>
      </w:pPr>
      <w:r w:rsidRPr="009A5285">
        <w:rPr>
          <w:sz w:val="22"/>
          <w:szCs w:val="22"/>
        </w:rPr>
        <w:t xml:space="preserve">We are looking for your finest </w:t>
      </w:r>
      <w:r w:rsidRPr="009A5285">
        <w:rPr>
          <w:b/>
          <w:sz w:val="22"/>
          <w:szCs w:val="22"/>
        </w:rPr>
        <w:t>treble</w:t>
      </w:r>
      <w:r w:rsidRPr="009A5285">
        <w:rPr>
          <w:sz w:val="22"/>
          <w:szCs w:val="22"/>
        </w:rPr>
        <w:t xml:space="preserve"> singers who:</w:t>
      </w:r>
    </w:p>
    <w:p w:rsidR="00595BC2" w:rsidRPr="009A5285" w:rsidRDefault="00595BC2">
      <w:pPr>
        <w:numPr>
          <w:ilvl w:val="0"/>
          <w:numId w:val="3"/>
        </w:numPr>
        <w:tabs>
          <w:tab w:val="clear" w:pos="360"/>
          <w:tab w:val="num" w:pos="1800"/>
        </w:tabs>
        <w:ind w:left="1800"/>
        <w:rPr>
          <w:sz w:val="22"/>
          <w:szCs w:val="22"/>
        </w:rPr>
      </w:pPr>
      <w:proofErr w:type="gramStart"/>
      <w:r w:rsidRPr="009A5285">
        <w:rPr>
          <w:sz w:val="22"/>
          <w:szCs w:val="22"/>
        </w:rPr>
        <w:t>are</w:t>
      </w:r>
      <w:proofErr w:type="gramEnd"/>
      <w:r w:rsidRPr="009A5285">
        <w:rPr>
          <w:sz w:val="22"/>
          <w:szCs w:val="22"/>
        </w:rPr>
        <w:t xml:space="preserve"> </w:t>
      </w:r>
      <w:r w:rsidRPr="00097EFE">
        <w:rPr>
          <w:b/>
          <w:sz w:val="22"/>
          <w:szCs w:val="22"/>
        </w:rPr>
        <w:t>current</w:t>
      </w:r>
      <w:r w:rsidRPr="009A5285">
        <w:rPr>
          <w:sz w:val="22"/>
          <w:szCs w:val="22"/>
        </w:rPr>
        <w:t xml:space="preserve"> </w:t>
      </w:r>
      <w:r w:rsidRPr="009A5285">
        <w:rPr>
          <w:b/>
          <w:sz w:val="22"/>
          <w:szCs w:val="22"/>
        </w:rPr>
        <w:t>4</w:t>
      </w:r>
      <w:r w:rsidRPr="009A5285">
        <w:rPr>
          <w:b/>
          <w:sz w:val="22"/>
          <w:szCs w:val="22"/>
          <w:vertAlign w:val="superscript"/>
        </w:rPr>
        <w:t>th</w:t>
      </w:r>
      <w:r w:rsidRPr="009A5285">
        <w:rPr>
          <w:sz w:val="22"/>
          <w:szCs w:val="22"/>
        </w:rPr>
        <w:t xml:space="preserve">, </w:t>
      </w:r>
      <w:r w:rsidRPr="009A5285">
        <w:rPr>
          <w:b/>
          <w:sz w:val="22"/>
          <w:szCs w:val="22"/>
        </w:rPr>
        <w:t>5</w:t>
      </w:r>
      <w:r w:rsidRPr="009A5285">
        <w:rPr>
          <w:b/>
          <w:sz w:val="22"/>
          <w:szCs w:val="22"/>
          <w:vertAlign w:val="superscript"/>
        </w:rPr>
        <w:t>th</w:t>
      </w:r>
      <w:r w:rsidRPr="009A5285">
        <w:rPr>
          <w:sz w:val="22"/>
          <w:szCs w:val="22"/>
        </w:rPr>
        <w:t xml:space="preserve">, or </w:t>
      </w:r>
      <w:r w:rsidRPr="009A5285">
        <w:rPr>
          <w:b/>
          <w:sz w:val="22"/>
          <w:szCs w:val="22"/>
        </w:rPr>
        <w:t>6</w:t>
      </w:r>
      <w:r w:rsidRPr="009A5285">
        <w:rPr>
          <w:b/>
          <w:sz w:val="22"/>
          <w:szCs w:val="22"/>
          <w:vertAlign w:val="superscript"/>
        </w:rPr>
        <w:t>th</w:t>
      </w:r>
      <w:r w:rsidRPr="009A5285">
        <w:rPr>
          <w:sz w:val="22"/>
          <w:szCs w:val="22"/>
        </w:rPr>
        <w:t xml:space="preserve"> Graders in your choral program.</w:t>
      </w:r>
    </w:p>
    <w:p w:rsidR="00595BC2" w:rsidRPr="009A5285" w:rsidRDefault="00595BC2">
      <w:pPr>
        <w:numPr>
          <w:ilvl w:val="0"/>
          <w:numId w:val="3"/>
        </w:numPr>
        <w:tabs>
          <w:tab w:val="clear" w:pos="360"/>
          <w:tab w:val="num" w:pos="1800"/>
        </w:tabs>
        <w:ind w:left="1800"/>
        <w:rPr>
          <w:sz w:val="22"/>
          <w:szCs w:val="22"/>
        </w:rPr>
      </w:pPr>
      <w:proofErr w:type="gramStart"/>
      <w:r w:rsidRPr="009A5285">
        <w:rPr>
          <w:sz w:val="22"/>
          <w:szCs w:val="22"/>
        </w:rPr>
        <w:t>can</w:t>
      </w:r>
      <w:proofErr w:type="gramEnd"/>
      <w:r w:rsidRPr="009A5285">
        <w:rPr>
          <w:sz w:val="22"/>
          <w:szCs w:val="22"/>
        </w:rPr>
        <w:t xml:space="preserve"> easily match pitch with a pleasant head tone.</w:t>
      </w:r>
    </w:p>
    <w:p w:rsidR="00595BC2" w:rsidRPr="009A5285" w:rsidRDefault="00595BC2">
      <w:pPr>
        <w:numPr>
          <w:ilvl w:val="0"/>
          <w:numId w:val="3"/>
        </w:numPr>
        <w:tabs>
          <w:tab w:val="clear" w:pos="360"/>
          <w:tab w:val="num" w:pos="1800"/>
        </w:tabs>
        <w:ind w:left="1800"/>
        <w:rPr>
          <w:sz w:val="22"/>
          <w:szCs w:val="22"/>
        </w:rPr>
      </w:pPr>
      <w:proofErr w:type="gramStart"/>
      <w:r w:rsidRPr="009A5285">
        <w:rPr>
          <w:sz w:val="22"/>
          <w:szCs w:val="22"/>
        </w:rPr>
        <w:t>can</w:t>
      </w:r>
      <w:proofErr w:type="gramEnd"/>
      <w:r w:rsidRPr="009A5285">
        <w:rPr>
          <w:sz w:val="22"/>
          <w:szCs w:val="22"/>
        </w:rPr>
        <w:t xml:space="preserve"> handle singing challenging music in multiple </w:t>
      </w:r>
      <w:proofErr w:type="spellStart"/>
      <w:r w:rsidRPr="009A5285">
        <w:rPr>
          <w:sz w:val="22"/>
          <w:szCs w:val="22"/>
        </w:rPr>
        <w:t>voicings</w:t>
      </w:r>
      <w:proofErr w:type="spellEnd"/>
      <w:r w:rsidRPr="009A5285">
        <w:rPr>
          <w:sz w:val="22"/>
          <w:szCs w:val="22"/>
        </w:rPr>
        <w:t xml:space="preserve"> and languages.</w:t>
      </w:r>
    </w:p>
    <w:p w:rsidR="00595BC2" w:rsidRPr="009A5285" w:rsidRDefault="00595BC2">
      <w:pPr>
        <w:numPr>
          <w:ilvl w:val="0"/>
          <w:numId w:val="3"/>
        </w:numPr>
        <w:tabs>
          <w:tab w:val="clear" w:pos="360"/>
          <w:tab w:val="num" w:pos="1800"/>
        </w:tabs>
        <w:ind w:left="1800"/>
        <w:rPr>
          <w:sz w:val="22"/>
          <w:szCs w:val="22"/>
        </w:rPr>
      </w:pPr>
      <w:proofErr w:type="gramStart"/>
      <w:r w:rsidRPr="009A5285">
        <w:rPr>
          <w:sz w:val="22"/>
          <w:szCs w:val="22"/>
        </w:rPr>
        <w:t>display</w:t>
      </w:r>
      <w:proofErr w:type="gramEnd"/>
      <w:r w:rsidRPr="009A5285">
        <w:rPr>
          <w:sz w:val="22"/>
          <w:szCs w:val="22"/>
        </w:rPr>
        <w:t xml:space="preserve"> the discipline and interest to do well in a structured rehearsal situation.</w:t>
      </w:r>
    </w:p>
    <w:p w:rsidR="00595BC2" w:rsidRPr="009A5285" w:rsidRDefault="00595BC2">
      <w:pPr>
        <w:numPr>
          <w:ilvl w:val="0"/>
          <w:numId w:val="3"/>
        </w:numPr>
        <w:tabs>
          <w:tab w:val="clear" w:pos="360"/>
          <w:tab w:val="num" w:pos="1800"/>
        </w:tabs>
        <w:ind w:left="1800"/>
        <w:rPr>
          <w:sz w:val="22"/>
          <w:szCs w:val="22"/>
        </w:rPr>
      </w:pPr>
      <w:proofErr w:type="gramStart"/>
      <w:r w:rsidRPr="009A5285">
        <w:rPr>
          <w:sz w:val="22"/>
          <w:szCs w:val="22"/>
        </w:rPr>
        <w:t>love</w:t>
      </w:r>
      <w:proofErr w:type="gramEnd"/>
      <w:r w:rsidRPr="009A5285">
        <w:rPr>
          <w:sz w:val="22"/>
          <w:szCs w:val="22"/>
        </w:rPr>
        <w:t xml:space="preserve"> to sing!</w:t>
      </w:r>
    </w:p>
    <w:p w:rsidR="00595BC2" w:rsidRPr="006A348E" w:rsidRDefault="00595BC2">
      <w:pPr>
        <w:rPr>
          <w:sz w:val="16"/>
          <w:szCs w:val="16"/>
        </w:rPr>
      </w:pPr>
    </w:p>
    <w:p w:rsidR="00595BC2" w:rsidRDefault="00595BC2" w:rsidP="004B6499">
      <w:pPr>
        <w:pStyle w:val="Heading2"/>
      </w:pPr>
      <w:r>
        <w:t xml:space="preserve">DEADLINE: </w:t>
      </w:r>
      <w:r w:rsidR="004B6499">
        <w:t>APRIL 20</w:t>
      </w:r>
      <w:r w:rsidR="00EE4DC9">
        <w:t>, 201</w:t>
      </w:r>
      <w:r w:rsidR="00097EFE">
        <w:t>3</w:t>
      </w:r>
      <w:r>
        <w:t xml:space="preserve"> POSTMARK</w:t>
      </w:r>
    </w:p>
    <w:p w:rsidR="00595BC2" w:rsidRPr="006A348E" w:rsidRDefault="00595BC2">
      <w:pPr>
        <w:rPr>
          <w:sz w:val="16"/>
          <w:szCs w:val="16"/>
        </w:rPr>
      </w:pPr>
      <w:r>
        <w:t xml:space="preserve">   </w:t>
      </w:r>
    </w:p>
    <w:p w:rsidR="00595BC2" w:rsidRPr="009A5285" w:rsidRDefault="00595BC2" w:rsidP="00595BC2">
      <w:pPr>
        <w:ind w:right="-180"/>
        <w:jc w:val="both"/>
        <w:rPr>
          <w:sz w:val="22"/>
          <w:szCs w:val="22"/>
        </w:rPr>
      </w:pPr>
      <w:r w:rsidRPr="009A5285">
        <w:rPr>
          <w:sz w:val="22"/>
          <w:szCs w:val="22"/>
        </w:rPr>
        <w:t xml:space="preserve">Please send the attached </w:t>
      </w:r>
      <w:r w:rsidRPr="009A5285">
        <w:rPr>
          <w:b/>
          <w:sz w:val="22"/>
          <w:szCs w:val="22"/>
        </w:rPr>
        <w:t>application form</w:t>
      </w:r>
      <w:r w:rsidRPr="009A5285">
        <w:rPr>
          <w:sz w:val="22"/>
          <w:szCs w:val="22"/>
        </w:rPr>
        <w:t xml:space="preserve"> with your non-refundable application fee to the address below. </w:t>
      </w:r>
      <w:r w:rsidRPr="009A5285">
        <w:rPr>
          <w:b/>
          <w:sz w:val="22"/>
          <w:szCs w:val="22"/>
          <w:u w:val="single"/>
        </w:rPr>
        <w:t>ACDA Members:</w:t>
      </w:r>
      <w:r w:rsidRPr="009A5285">
        <w:rPr>
          <w:sz w:val="22"/>
          <w:szCs w:val="22"/>
        </w:rPr>
        <w:t xml:space="preserve"> $15 </w:t>
      </w:r>
      <w:r w:rsidRPr="009A5285">
        <w:rPr>
          <w:b/>
          <w:sz w:val="22"/>
          <w:szCs w:val="22"/>
        </w:rPr>
        <w:t>per</w:t>
      </w:r>
      <w:r w:rsidRPr="009A5285">
        <w:rPr>
          <w:sz w:val="22"/>
          <w:szCs w:val="22"/>
        </w:rPr>
        <w:t xml:space="preserve"> recommended singer</w:t>
      </w:r>
    </w:p>
    <w:p w:rsidR="00595BC2" w:rsidRPr="009A5285" w:rsidRDefault="00595BC2" w:rsidP="00595BC2">
      <w:pPr>
        <w:ind w:right="-180"/>
        <w:jc w:val="both"/>
        <w:rPr>
          <w:sz w:val="22"/>
          <w:szCs w:val="22"/>
        </w:rPr>
      </w:pPr>
      <w:r w:rsidRPr="009A5285">
        <w:rPr>
          <w:b/>
          <w:sz w:val="22"/>
          <w:szCs w:val="22"/>
          <w:u w:val="single"/>
        </w:rPr>
        <w:t>NYSSMA members who are not members of ACDA:</w:t>
      </w:r>
      <w:r w:rsidRPr="009A5285">
        <w:rPr>
          <w:sz w:val="22"/>
          <w:szCs w:val="22"/>
        </w:rPr>
        <w:t xml:space="preserve"> $20 </w:t>
      </w:r>
      <w:r w:rsidRPr="009A5285">
        <w:rPr>
          <w:b/>
          <w:sz w:val="22"/>
          <w:szCs w:val="22"/>
        </w:rPr>
        <w:t>per</w:t>
      </w:r>
      <w:r w:rsidRPr="009A5285">
        <w:rPr>
          <w:sz w:val="22"/>
          <w:szCs w:val="22"/>
        </w:rPr>
        <w:t xml:space="preserve"> recommended singer.</w:t>
      </w:r>
    </w:p>
    <w:p w:rsidR="00595BC2" w:rsidRPr="009A5285" w:rsidRDefault="00595BC2" w:rsidP="00595BC2">
      <w:pPr>
        <w:ind w:right="-180"/>
        <w:jc w:val="both"/>
        <w:rPr>
          <w:sz w:val="22"/>
          <w:szCs w:val="22"/>
        </w:rPr>
      </w:pPr>
      <w:r w:rsidRPr="009A5285">
        <w:rPr>
          <w:sz w:val="22"/>
          <w:szCs w:val="22"/>
        </w:rPr>
        <w:t xml:space="preserve">Please </w:t>
      </w:r>
      <w:r w:rsidR="008B5919" w:rsidRPr="009A5285">
        <w:rPr>
          <w:sz w:val="22"/>
          <w:szCs w:val="22"/>
        </w:rPr>
        <w:t xml:space="preserve">do </w:t>
      </w:r>
      <w:r w:rsidR="008B5919" w:rsidRPr="009A5285">
        <w:rPr>
          <w:sz w:val="22"/>
          <w:szCs w:val="22"/>
          <w:u w:val="single"/>
        </w:rPr>
        <w:t>not</w:t>
      </w:r>
      <w:r w:rsidR="008B5919" w:rsidRPr="009A5285">
        <w:rPr>
          <w:sz w:val="22"/>
          <w:szCs w:val="22"/>
        </w:rPr>
        <w:t xml:space="preserve"> </w:t>
      </w:r>
      <w:r w:rsidRPr="009A5285">
        <w:rPr>
          <w:sz w:val="22"/>
          <w:szCs w:val="22"/>
        </w:rPr>
        <w:t xml:space="preserve">send </w:t>
      </w:r>
      <w:r w:rsidR="00EE4DC9" w:rsidRPr="009A5285">
        <w:rPr>
          <w:sz w:val="22"/>
          <w:szCs w:val="22"/>
        </w:rPr>
        <w:t>cash. Checks should</w:t>
      </w:r>
      <w:r w:rsidRPr="009A5285">
        <w:rPr>
          <w:sz w:val="22"/>
          <w:szCs w:val="22"/>
        </w:rPr>
        <w:t xml:space="preserve"> be made out to NY/ACDA.</w:t>
      </w:r>
    </w:p>
    <w:p w:rsidR="00652493" w:rsidRDefault="00652493" w:rsidP="00253718">
      <w:pPr>
        <w:jc w:val="both"/>
        <w:rPr>
          <w:sz w:val="22"/>
          <w:szCs w:val="22"/>
        </w:rPr>
      </w:pPr>
    </w:p>
    <w:p w:rsidR="00595BC2" w:rsidRPr="009A5285" w:rsidRDefault="00595BC2" w:rsidP="00253718">
      <w:pPr>
        <w:jc w:val="both"/>
        <w:rPr>
          <w:sz w:val="22"/>
          <w:szCs w:val="22"/>
        </w:rPr>
      </w:pPr>
      <w:r w:rsidRPr="009A5285">
        <w:rPr>
          <w:sz w:val="22"/>
          <w:szCs w:val="22"/>
        </w:rPr>
        <w:t xml:space="preserve">Notification of acceptance </w:t>
      </w:r>
      <w:r w:rsidR="00EE4DC9" w:rsidRPr="009A5285">
        <w:rPr>
          <w:sz w:val="22"/>
          <w:szCs w:val="22"/>
        </w:rPr>
        <w:t>will be sent out by May 2</w:t>
      </w:r>
      <w:r w:rsidR="00097EFE">
        <w:rPr>
          <w:sz w:val="22"/>
          <w:szCs w:val="22"/>
        </w:rPr>
        <w:t>0</w:t>
      </w:r>
      <w:r w:rsidR="00EE4DC9" w:rsidRPr="009A5285">
        <w:rPr>
          <w:sz w:val="22"/>
          <w:szCs w:val="22"/>
        </w:rPr>
        <w:t>, 201</w:t>
      </w:r>
      <w:r w:rsidR="00097EFE">
        <w:rPr>
          <w:sz w:val="22"/>
          <w:szCs w:val="22"/>
        </w:rPr>
        <w:t>3</w:t>
      </w:r>
      <w:r w:rsidRPr="009A5285">
        <w:rPr>
          <w:sz w:val="22"/>
          <w:szCs w:val="22"/>
        </w:rPr>
        <w:t xml:space="preserve">. </w:t>
      </w:r>
      <w:r w:rsidR="009A5285" w:rsidRPr="009A5285">
        <w:rPr>
          <w:sz w:val="22"/>
          <w:szCs w:val="22"/>
        </w:rPr>
        <w:t xml:space="preserve">Soon after, registration forms and fees ($125.00) will be due. </w:t>
      </w:r>
      <w:r w:rsidR="00652493">
        <w:rPr>
          <w:sz w:val="22"/>
          <w:szCs w:val="22"/>
        </w:rPr>
        <w:t>Upon receipt of these materials</w:t>
      </w:r>
      <w:r w:rsidR="009A5285" w:rsidRPr="009A5285">
        <w:rPr>
          <w:sz w:val="22"/>
          <w:szCs w:val="22"/>
        </w:rPr>
        <w:t xml:space="preserve">, music, </w:t>
      </w:r>
      <w:r w:rsidR="00253718">
        <w:rPr>
          <w:sz w:val="22"/>
          <w:szCs w:val="22"/>
        </w:rPr>
        <w:t xml:space="preserve">a rehearsal CD, </w:t>
      </w:r>
      <w:r w:rsidR="009A5285" w:rsidRPr="009A5285">
        <w:rPr>
          <w:sz w:val="22"/>
          <w:szCs w:val="22"/>
        </w:rPr>
        <w:t>h</w:t>
      </w:r>
      <w:r w:rsidRPr="009A5285">
        <w:rPr>
          <w:sz w:val="22"/>
          <w:szCs w:val="22"/>
        </w:rPr>
        <w:t xml:space="preserve">ousing information in Albany, expectations and procedures will be </w:t>
      </w:r>
      <w:r w:rsidR="009A5285" w:rsidRPr="009A5285">
        <w:rPr>
          <w:sz w:val="22"/>
          <w:szCs w:val="22"/>
        </w:rPr>
        <w:t>sent</w:t>
      </w:r>
      <w:r w:rsidR="009A5285">
        <w:rPr>
          <w:sz w:val="22"/>
          <w:szCs w:val="22"/>
        </w:rPr>
        <w:t xml:space="preserve"> to the recommending teacher for distribution</w:t>
      </w:r>
      <w:r w:rsidRPr="009A5285">
        <w:rPr>
          <w:sz w:val="22"/>
          <w:szCs w:val="22"/>
        </w:rPr>
        <w:t xml:space="preserve">. </w:t>
      </w:r>
    </w:p>
    <w:p w:rsidR="00595BC2" w:rsidRPr="009A5285" w:rsidRDefault="00595BC2">
      <w:pPr>
        <w:jc w:val="both"/>
        <w:rPr>
          <w:sz w:val="22"/>
          <w:szCs w:val="22"/>
        </w:rPr>
      </w:pPr>
    </w:p>
    <w:p w:rsidR="00595BC2" w:rsidRPr="009A5285" w:rsidRDefault="00595BC2">
      <w:pPr>
        <w:numPr>
          <w:ilvl w:val="0"/>
          <w:numId w:val="4"/>
        </w:numPr>
        <w:rPr>
          <w:sz w:val="22"/>
          <w:szCs w:val="22"/>
        </w:rPr>
      </w:pPr>
      <w:r w:rsidRPr="009A5285">
        <w:rPr>
          <w:b/>
          <w:sz w:val="22"/>
          <w:szCs w:val="22"/>
        </w:rPr>
        <w:t>CONTACT</w:t>
      </w:r>
      <w:r w:rsidRPr="009A5285">
        <w:rPr>
          <w:sz w:val="22"/>
          <w:szCs w:val="22"/>
        </w:rPr>
        <w:t>: Please send completed application forms and fees to:</w:t>
      </w:r>
    </w:p>
    <w:p w:rsidR="00595BC2" w:rsidRDefault="00E2586E" w:rsidP="00595BC2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74.05pt;margin-top:6.25pt;width:108.75pt;height:75pt;z-index:-251658752;mso-wrap-edited:f" wrapcoords="7448 0 7448 432 8789 3456 4469 10368 3575 10800 3724 13392 7299 13824 0 14904 -149 16416 149 21384 7746 21384 8640 21384 19961 21384 19812 13824 21004 13824 21600 12744 21600 6048 18770 4320 15939 3456 10130 864 8044 0 7448 0">
            <v:imagedata r:id="rId5" o:title=""/>
            <w10:wrap type="tight"/>
          </v:shape>
          <o:OLEObject Type="Embed" ProgID="MS_ClipArt_Gallery" ShapeID="_x0000_s1026" DrawAspect="Content" ObjectID="_1421513551" r:id="rId6"/>
        </w:pict>
      </w:r>
    </w:p>
    <w:p w:rsidR="00595BC2" w:rsidRPr="009A5285" w:rsidRDefault="008B5919" w:rsidP="00595BC2">
      <w:pPr>
        <w:rPr>
          <w:sz w:val="22"/>
          <w:szCs w:val="22"/>
        </w:rPr>
      </w:pPr>
      <w:r w:rsidRPr="009A5285">
        <w:rPr>
          <w:sz w:val="22"/>
          <w:szCs w:val="22"/>
        </w:rPr>
        <w:t>Elizabeth Woodhouse</w:t>
      </w:r>
    </w:p>
    <w:p w:rsidR="00595BC2" w:rsidRPr="009A5285" w:rsidRDefault="00595BC2" w:rsidP="00595BC2">
      <w:pPr>
        <w:rPr>
          <w:sz w:val="22"/>
          <w:szCs w:val="22"/>
        </w:rPr>
      </w:pPr>
      <w:r w:rsidRPr="009A5285">
        <w:rPr>
          <w:sz w:val="22"/>
          <w:szCs w:val="22"/>
        </w:rPr>
        <w:t xml:space="preserve">NY/ACDA </w:t>
      </w:r>
      <w:r w:rsidR="008B5919" w:rsidRPr="009A5285">
        <w:rPr>
          <w:sz w:val="22"/>
          <w:szCs w:val="22"/>
        </w:rPr>
        <w:t xml:space="preserve">Elementary </w:t>
      </w:r>
      <w:r w:rsidRPr="009A5285">
        <w:rPr>
          <w:sz w:val="22"/>
          <w:szCs w:val="22"/>
        </w:rPr>
        <w:t xml:space="preserve">Children’s </w:t>
      </w:r>
      <w:r w:rsidR="008B5919" w:rsidRPr="009A5285">
        <w:rPr>
          <w:sz w:val="22"/>
          <w:szCs w:val="22"/>
        </w:rPr>
        <w:t xml:space="preserve">Honor </w:t>
      </w:r>
      <w:r w:rsidRPr="009A5285">
        <w:rPr>
          <w:sz w:val="22"/>
          <w:szCs w:val="22"/>
        </w:rPr>
        <w:t xml:space="preserve">Choir </w:t>
      </w:r>
      <w:r w:rsidR="008B5919" w:rsidRPr="009A5285">
        <w:rPr>
          <w:sz w:val="22"/>
          <w:szCs w:val="22"/>
        </w:rPr>
        <w:t>Coordinator</w:t>
      </w:r>
    </w:p>
    <w:p w:rsidR="00595BC2" w:rsidRPr="009A5285" w:rsidRDefault="008B5919" w:rsidP="00595BC2">
      <w:pPr>
        <w:rPr>
          <w:sz w:val="22"/>
          <w:szCs w:val="22"/>
        </w:rPr>
      </w:pPr>
      <w:proofErr w:type="gramStart"/>
      <w:r w:rsidRPr="009A5285">
        <w:rPr>
          <w:sz w:val="22"/>
          <w:szCs w:val="22"/>
        </w:rPr>
        <w:t>c/o</w:t>
      </w:r>
      <w:proofErr w:type="gramEnd"/>
      <w:r w:rsidRPr="009A5285">
        <w:rPr>
          <w:sz w:val="22"/>
          <w:szCs w:val="22"/>
        </w:rPr>
        <w:t xml:space="preserve"> Brooklyn Youth Chorus</w:t>
      </w:r>
    </w:p>
    <w:p w:rsidR="00595BC2" w:rsidRPr="009A5285" w:rsidRDefault="008B5919" w:rsidP="00595BC2">
      <w:pPr>
        <w:rPr>
          <w:sz w:val="22"/>
          <w:szCs w:val="22"/>
        </w:rPr>
      </w:pPr>
      <w:r w:rsidRPr="009A5285">
        <w:rPr>
          <w:sz w:val="22"/>
          <w:szCs w:val="22"/>
        </w:rPr>
        <w:t>179 Pacific Street</w:t>
      </w:r>
    </w:p>
    <w:p w:rsidR="008B5919" w:rsidRPr="009A5285" w:rsidRDefault="008B5919" w:rsidP="00595BC2">
      <w:pPr>
        <w:rPr>
          <w:sz w:val="22"/>
          <w:szCs w:val="22"/>
        </w:rPr>
      </w:pPr>
      <w:r w:rsidRPr="009A5285">
        <w:rPr>
          <w:sz w:val="22"/>
          <w:szCs w:val="22"/>
        </w:rPr>
        <w:t>Brooklyn, NY 11201</w:t>
      </w:r>
    </w:p>
    <w:p w:rsidR="00595BC2" w:rsidRPr="00253718" w:rsidRDefault="00595BC2" w:rsidP="00253718">
      <w:pPr>
        <w:rPr>
          <w:sz w:val="22"/>
          <w:szCs w:val="22"/>
        </w:rPr>
      </w:pPr>
      <w:r w:rsidRPr="009A5285">
        <w:rPr>
          <w:sz w:val="22"/>
          <w:szCs w:val="22"/>
        </w:rPr>
        <w:t xml:space="preserve">E-mail:  </w:t>
      </w:r>
      <w:hyperlink r:id="rId7" w:history="1">
        <w:r w:rsidR="008B5919" w:rsidRPr="009A5285">
          <w:rPr>
            <w:rStyle w:val="Hyperlink"/>
            <w:sz w:val="22"/>
            <w:szCs w:val="22"/>
          </w:rPr>
          <w:t>ewoodhouseacda@gmail.com</w:t>
        </w:r>
      </w:hyperlink>
    </w:p>
    <w:sectPr w:rsidR="00595BC2" w:rsidRPr="00253718" w:rsidSect="009A5285">
      <w:pgSz w:w="12240" w:h="15840"/>
      <w:pgMar w:top="1152" w:right="1440" w:bottom="1152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A76F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425F77F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4EF429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14862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57D4324"/>
    <w:multiLevelType w:val="hybridMultilevel"/>
    <w:tmpl w:val="D750A8E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487EF2"/>
    <w:rsid w:val="00097EFE"/>
    <w:rsid w:val="000A337D"/>
    <w:rsid w:val="00253718"/>
    <w:rsid w:val="002809EA"/>
    <w:rsid w:val="00314E3B"/>
    <w:rsid w:val="003945CE"/>
    <w:rsid w:val="00487EF2"/>
    <w:rsid w:val="004B6499"/>
    <w:rsid w:val="00595BC2"/>
    <w:rsid w:val="00652493"/>
    <w:rsid w:val="007879F0"/>
    <w:rsid w:val="008B5919"/>
    <w:rsid w:val="009419DA"/>
    <w:rsid w:val="009A5285"/>
    <w:rsid w:val="009D23FC"/>
    <w:rsid w:val="00A94EDF"/>
    <w:rsid w:val="00BC2494"/>
    <w:rsid w:val="00C2256B"/>
    <w:rsid w:val="00C810AB"/>
    <w:rsid w:val="00D128AE"/>
    <w:rsid w:val="00E221CB"/>
    <w:rsid w:val="00E2586E"/>
    <w:rsid w:val="00EE4DC9"/>
    <w:rsid w:val="00F12209"/>
    <w:rsid w:val="00FA5CE4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semiHidden="1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Normal">
    <w:name w:val="Normal"/>
    <w:qFormat/>
    <w:rsid w:val="00C2256B"/>
  </w:style>
  <w:style w:type="paragraph" w:styleId="Heading1">
    <w:name w:val="heading 1"/>
    <w:basedOn w:val="Normal"/>
    <w:next w:val="Normal"/>
    <w:qFormat/>
    <w:rsid w:val="00C2256B"/>
    <w:pPr>
      <w:keepNext/>
      <w:ind w:left="1440" w:firstLine="720"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C2256B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1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D945A9"/>
    <w:pPr>
      <w:jc w:val="center"/>
    </w:pPr>
    <w:rPr>
      <w:sz w:val="40"/>
    </w:rPr>
  </w:style>
  <w:style w:type="character" w:styleId="Hyperlink">
    <w:name w:val="Hyperlink"/>
    <w:basedOn w:val="DefaultParagraphFont"/>
    <w:rsid w:val="00D83326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9A52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ewoodhouseacd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IT’S NOT TOO LATE</vt:lpstr>
    </vt:vector>
  </TitlesOfParts>
  <Company>Silver Creek C.S.D.</Company>
  <LinksUpToDate>false</LinksUpToDate>
  <CharactersWithSpaces>2538</CharactersWithSpaces>
  <SharedDoc>false</SharedDoc>
  <HLinks>
    <vt:vector size="6" baseType="variant">
      <vt:variant>
        <vt:i4>1769492</vt:i4>
      </vt:variant>
      <vt:variant>
        <vt:i4>0</vt:i4>
      </vt:variant>
      <vt:variant>
        <vt:i4>0</vt:i4>
      </vt:variant>
      <vt:variant>
        <vt:i4>5</vt:i4>
      </vt:variant>
      <vt:variant>
        <vt:lpwstr>mailto:mrknapp1@aol.com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IT’S NOT TOO LATE</dc:title>
  <dc:creator>Silvercreek Schools</dc:creator>
  <cp:lastModifiedBy>Penny</cp:lastModifiedBy>
  <cp:revision>2</cp:revision>
  <cp:lastPrinted>2012-01-16T13:22:00Z</cp:lastPrinted>
  <dcterms:created xsi:type="dcterms:W3CDTF">2013-02-05T01:06:00Z</dcterms:created>
  <dcterms:modified xsi:type="dcterms:W3CDTF">2013-02-05T01:06:00Z</dcterms:modified>
</cp:coreProperties>
</file>